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ABAC6" w14:textId="5F21F3E7" w:rsidR="0089052F" w:rsidRDefault="0089052F" w:rsidP="0089052F">
      <w:r>
        <w:t xml:space="preserve">This is a sample of questions that help to get to the business outcome a client (either internal or external) is trying to </w:t>
      </w:r>
      <w:r w:rsidR="006A323C">
        <w:t>ac</w:t>
      </w:r>
      <w:r w:rsidR="00D60131">
        <w:t>h</w:t>
      </w:r>
      <w:r w:rsidR="006A323C">
        <w:t>ieve</w:t>
      </w:r>
      <w:r>
        <w:t>. By focusing on the outcome and</w:t>
      </w:r>
      <w:r w:rsidR="006A323C">
        <w:t xml:space="preserve"> </w:t>
      </w:r>
      <w:r w:rsidR="00D60131">
        <w:t xml:space="preserve">client </w:t>
      </w:r>
      <w:r w:rsidR="006A323C">
        <w:t xml:space="preserve">expectations, we become a business partner to our clients. Change the wording to fit your needs and add additional questions </w:t>
      </w:r>
      <w:r w:rsidR="00D60131">
        <w:t>you have</w:t>
      </w:r>
      <w:r w:rsidR="006A323C">
        <w:t xml:space="preserve"> found helpful. </w:t>
      </w:r>
    </w:p>
    <w:p w14:paraId="3453C077" w14:textId="4D1BF706" w:rsidR="004E5F93" w:rsidRDefault="004E5F93" w:rsidP="004E5F93">
      <w:pPr>
        <w:numPr>
          <w:ilvl w:val="0"/>
          <w:numId w:val="7"/>
        </w:numPr>
      </w:pPr>
      <w:r>
        <w:t>What are your business plans for next year? What’s new or going to be changing?</w:t>
      </w:r>
    </w:p>
    <w:p w14:paraId="3152A410" w14:textId="1A4A6D67" w:rsidR="00CF5503" w:rsidRPr="00CF5503" w:rsidRDefault="00CF5503" w:rsidP="004E5F93">
      <w:pPr>
        <w:numPr>
          <w:ilvl w:val="0"/>
          <w:numId w:val="7"/>
        </w:numPr>
      </w:pPr>
      <w:r w:rsidRPr="00CF5503">
        <w:t>What are the most important business outcomes you are focused on for the next three to six months?</w:t>
      </w:r>
    </w:p>
    <w:p w14:paraId="4A6CC3C4" w14:textId="0E6C7B56" w:rsidR="00CF5503" w:rsidRDefault="00CF5503" w:rsidP="004E5F93">
      <w:pPr>
        <w:numPr>
          <w:ilvl w:val="0"/>
          <w:numId w:val="7"/>
        </w:numPr>
      </w:pPr>
      <w:r w:rsidRPr="00CF5503">
        <w:t>What are you doing that is working well? What could be improved?</w:t>
      </w:r>
    </w:p>
    <w:p w14:paraId="72C45AB2" w14:textId="434F2E55" w:rsidR="00CF5503" w:rsidRDefault="002F655F" w:rsidP="004E5F93">
      <w:pPr>
        <w:numPr>
          <w:ilvl w:val="0"/>
          <w:numId w:val="7"/>
        </w:numPr>
      </w:pPr>
      <w:r>
        <w:t>Which metrics are you trying to effect?</w:t>
      </w:r>
    </w:p>
    <w:p w14:paraId="1CBF3D9E" w14:textId="34D5959A" w:rsidR="00CF5503" w:rsidRDefault="00CF5503" w:rsidP="004E5F93">
      <w:pPr>
        <w:numPr>
          <w:ilvl w:val="0"/>
          <w:numId w:val="7"/>
        </w:numPr>
      </w:pPr>
      <w:r>
        <w:t>What are your desired outcomes? Why?</w:t>
      </w:r>
    </w:p>
    <w:p w14:paraId="00D90E90" w14:textId="632E3AAB" w:rsidR="004E5F93" w:rsidRDefault="004E5F93" w:rsidP="004E5F93">
      <w:pPr>
        <w:numPr>
          <w:ilvl w:val="0"/>
          <w:numId w:val="7"/>
        </w:numPr>
      </w:pPr>
      <w:r>
        <w:t xml:space="preserve">What does success look like to you? </w:t>
      </w:r>
    </w:p>
    <w:p w14:paraId="7F8DAE6C" w14:textId="1996258D" w:rsidR="0089052F" w:rsidRDefault="0089052F" w:rsidP="004E5F93">
      <w:pPr>
        <w:numPr>
          <w:ilvl w:val="0"/>
          <w:numId w:val="7"/>
        </w:numPr>
      </w:pPr>
      <w:r>
        <w:t>What obstacles might make it difficult to achieve success?</w:t>
      </w:r>
    </w:p>
    <w:p w14:paraId="6AA384B3" w14:textId="13C526C4" w:rsidR="004E5F93" w:rsidRPr="00CF5503" w:rsidRDefault="004E5F93" w:rsidP="004E5F93">
      <w:pPr>
        <w:numPr>
          <w:ilvl w:val="0"/>
          <w:numId w:val="7"/>
        </w:numPr>
      </w:pPr>
      <w:r>
        <w:t>Would these plans require the development of new core capabilities?</w:t>
      </w:r>
    </w:p>
    <w:p w14:paraId="77D2552C" w14:textId="085FBE8D" w:rsidR="00CF5503" w:rsidRDefault="00CF5503" w:rsidP="004E5F93">
      <w:pPr>
        <w:numPr>
          <w:ilvl w:val="0"/>
          <w:numId w:val="7"/>
        </w:numPr>
      </w:pPr>
      <w:r w:rsidRPr="00CF5503">
        <w:t xml:space="preserve">What behaviors would employees need to change or develop to achieve the business outcomes? </w:t>
      </w:r>
    </w:p>
    <w:p w14:paraId="5C1DCB69" w14:textId="5715320F" w:rsidR="00DC6F03" w:rsidRPr="00CF5503" w:rsidRDefault="00DC6F03" w:rsidP="004E5F93">
      <w:pPr>
        <w:numPr>
          <w:ilvl w:val="0"/>
          <w:numId w:val="7"/>
        </w:numPr>
      </w:pPr>
      <w:r>
        <w:t xml:space="preserve">Have you attempted </w:t>
      </w:r>
      <w:r w:rsidR="0089052F">
        <w:t>to solve these issues in the past? What was the outcome?</w:t>
      </w:r>
    </w:p>
    <w:p w14:paraId="5B1A6AE0" w14:textId="739CCD53" w:rsidR="00CF5503" w:rsidRDefault="00CF5503" w:rsidP="004E5F93">
      <w:pPr>
        <w:numPr>
          <w:ilvl w:val="0"/>
          <w:numId w:val="7"/>
        </w:numPr>
      </w:pPr>
      <w:r w:rsidRPr="00CF5503">
        <w:t xml:space="preserve">What knowledge or understanding is required to change those behaviors? </w:t>
      </w:r>
    </w:p>
    <w:p w14:paraId="617DEBAD" w14:textId="3FE91186" w:rsidR="002D49C3" w:rsidRDefault="002D49C3" w:rsidP="004E5F93">
      <w:pPr>
        <w:numPr>
          <w:ilvl w:val="0"/>
          <w:numId w:val="7"/>
        </w:numPr>
      </w:pPr>
      <w:r>
        <w:t xml:space="preserve">What </w:t>
      </w:r>
      <w:r w:rsidR="002F655F">
        <w:t xml:space="preserve">are </w:t>
      </w:r>
      <w:r>
        <w:t>the performance gap</w:t>
      </w:r>
      <w:r w:rsidR="002F655F">
        <w:t>s</w:t>
      </w:r>
      <w:r>
        <w:t xml:space="preserve">? Which core capabilities (knowledge, skills, mindset) </w:t>
      </w:r>
      <w:r w:rsidR="002F655F">
        <w:t xml:space="preserve">need </w:t>
      </w:r>
      <w:r>
        <w:t xml:space="preserve">to </w:t>
      </w:r>
      <w:r w:rsidR="002F655F">
        <w:t>be developed</w:t>
      </w:r>
      <w:r>
        <w:t xml:space="preserve"> to close it?</w:t>
      </w:r>
    </w:p>
    <w:p w14:paraId="6599102F" w14:textId="77777777" w:rsidR="00DC6F03" w:rsidRPr="00CF5503" w:rsidRDefault="00DC6F03" w:rsidP="00DC6F03">
      <w:pPr>
        <w:numPr>
          <w:ilvl w:val="0"/>
          <w:numId w:val="7"/>
        </w:numPr>
      </w:pPr>
      <w:r w:rsidRPr="00CF5503">
        <w:t xml:space="preserve">Looking at the list of potential improvements, where would a learning intervention be appropriate? Is there another intervention we should consider besides learning? </w:t>
      </w:r>
    </w:p>
    <w:p w14:paraId="75575E5F" w14:textId="77777777" w:rsidR="00DC6F03" w:rsidRPr="00CF5503" w:rsidRDefault="00DC6F03" w:rsidP="00DC6F03">
      <w:pPr>
        <w:numPr>
          <w:ilvl w:val="0"/>
          <w:numId w:val="7"/>
        </w:numPr>
      </w:pPr>
      <w:r>
        <w:t>Based on your experience and knowledge of this area of the business, what kind of learning solution do you think we need?</w:t>
      </w:r>
    </w:p>
    <w:p w14:paraId="03C57407" w14:textId="0CADEFBF" w:rsidR="00DC6F03" w:rsidRDefault="00DC6F03" w:rsidP="00DC6F03">
      <w:pPr>
        <w:numPr>
          <w:ilvl w:val="0"/>
          <w:numId w:val="7"/>
        </w:numPr>
      </w:pPr>
      <w:r>
        <w:t>Who are the subject matter experts and stake holders needed to make this solution successful</w:t>
      </w:r>
      <w:r w:rsidRPr="00CF5503">
        <w:t xml:space="preserve">? </w:t>
      </w:r>
    </w:p>
    <w:p w14:paraId="48BF1518" w14:textId="5549B98A" w:rsidR="00DC6F03" w:rsidRPr="00CF5503" w:rsidRDefault="00DC6F03" w:rsidP="004E5F93">
      <w:pPr>
        <w:numPr>
          <w:ilvl w:val="0"/>
          <w:numId w:val="7"/>
        </w:numPr>
      </w:pPr>
      <w:r>
        <w:t>What is your expected timeline for developing the new capabilities?</w:t>
      </w:r>
    </w:p>
    <w:p w14:paraId="1F82F0D0" w14:textId="477EB763" w:rsidR="00CF5503" w:rsidRDefault="00CF5503" w:rsidP="004E5F93">
      <w:pPr>
        <w:numPr>
          <w:ilvl w:val="0"/>
          <w:numId w:val="7"/>
        </w:numPr>
      </w:pPr>
      <w:r w:rsidRPr="00CF5503">
        <w:t>What do we know about your</w:t>
      </w:r>
      <w:r w:rsidR="00DC6F03">
        <w:t>/our</w:t>
      </w:r>
      <w:r w:rsidRPr="00CF5503">
        <w:t xml:space="preserve"> employees that will help create an engaging experience that keeps them motivated? </w:t>
      </w:r>
    </w:p>
    <w:p w14:paraId="6C34CB30" w14:textId="78A51256" w:rsidR="00CF5503" w:rsidRDefault="002D49C3" w:rsidP="004E5F93">
      <w:pPr>
        <w:numPr>
          <w:ilvl w:val="0"/>
          <w:numId w:val="7"/>
        </w:numPr>
      </w:pPr>
      <w:r>
        <w:t>How will you embed the solution in the flow of work</w:t>
      </w:r>
      <w:r w:rsidR="002F655F">
        <w:t>,</w:t>
      </w:r>
      <w:r>
        <w:t xml:space="preserve"> an</w:t>
      </w:r>
      <w:r w:rsidR="00DC6F03">
        <w:t>d</w:t>
      </w:r>
      <w:r>
        <w:t xml:space="preserve"> what support will you need?</w:t>
      </w:r>
    </w:p>
    <w:p w14:paraId="4265B1BA" w14:textId="518BC7D3" w:rsidR="002D49C3" w:rsidRDefault="002D49C3" w:rsidP="004E5F93">
      <w:pPr>
        <w:numPr>
          <w:ilvl w:val="0"/>
          <w:numId w:val="7"/>
        </w:numPr>
      </w:pPr>
      <w:r>
        <w:t xml:space="preserve">How do you want to </w:t>
      </w:r>
      <w:r w:rsidR="004E5F93">
        <w:t>evaluate the outcomes and follow up on the results?</w:t>
      </w:r>
    </w:p>
    <w:p w14:paraId="7A7DC8A8" w14:textId="5484129B" w:rsidR="004E5F93" w:rsidRDefault="002F655F" w:rsidP="004E5F93">
      <w:pPr>
        <w:numPr>
          <w:ilvl w:val="0"/>
          <w:numId w:val="7"/>
        </w:numPr>
      </w:pPr>
      <w:r>
        <w:t>What questions should I have asked that I haven’t yet</w:t>
      </w:r>
      <w:r w:rsidR="004E5F93">
        <w:t>?</w:t>
      </w:r>
    </w:p>
    <w:sectPr w:rsidR="004E5F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C9C3" w14:textId="77777777" w:rsidR="003C6E04" w:rsidRDefault="003C6E04" w:rsidP="003C6E04">
      <w:pPr>
        <w:spacing w:after="0" w:line="240" w:lineRule="auto"/>
      </w:pPr>
      <w:r>
        <w:separator/>
      </w:r>
    </w:p>
  </w:endnote>
  <w:endnote w:type="continuationSeparator" w:id="0">
    <w:p w14:paraId="3C1B44AC" w14:textId="77777777" w:rsidR="003C6E04" w:rsidRDefault="003C6E04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A112" w14:textId="1170FCE8" w:rsidR="003C6E04" w:rsidRDefault="003C6E04" w:rsidP="003C6E04">
    <w:pPr>
      <w:pStyle w:val="NormalWeb"/>
      <w:spacing w:before="0" w:beforeAutospacing="0" w:after="0" w:afterAutospacing="0" w:line="216" w:lineRule="auto"/>
      <w:jc w:val="right"/>
      <w:rPr>
        <w:rFonts w:asciiTheme="minorHAnsi" w:hAnsiTheme="minorHAnsi" w:cstheme="minorHAnsi"/>
        <w:sz w:val="20"/>
        <w:szCs w:val="20"/>
      </w:rPr>
    </w:pPr>
    <w:r w:rsidRPr="003C6E04">
      <w:rPr>
        <w:rFonts w:asciiTheme="minorHAnsi" w:hAnsiTheme="minorHAnsi" w:cstheme="minorHAnsi"/>
        <w:sz w:val="20"/>
        <w:szCs w:val="20"/>
      </w:rPr>
      <w:t>Who’s a Consultant?... You Are</w:t>
    </w:r>
    <w:r>
      <w:rPr>
        <w:rFonts w:asciiTheme="minorHAnsi" w:hAnsiTheme="minorHAnsi" w:cstheme="minorHAnsi"/>
        <w:sz w:val="20"/>
        <w:szCs w:val="20"/>
      </w:rPr>
      <w:t>!</w:t>
    </w:r>
  </w:p>
  <w:p w14:paraId="11CE5FF2" w14:textId="0561AB9F" w:rsidR="003C6E04" w:rsidRPr="003C6E04" w:rsidRDefault="003C6E04" w:rsidP="003C6E04">
    <w:pPr>
      <w:pStyle w:val="NormalWeb"/>
      <w:spacing w:before="0" w:beforeAutospacing="0" w:after="0" w:afterAutospacing="0" w:line="216" w:lineRule="auto"/>
      <w:jc w:val="right"/>
      <w:rPr>
        <w:rFonts w:asciiTheme="minorHAnsi" w:hAnsiTheme="minorHAnsi" w:cstheme="minorHAnsi"/>
        <w:sz w:val="20"/>
        <w:szCs w:val="20"/>
      </w:rPr>
    </w:pPr>
    <w:r w:rsidRPr="003C6E04">
      <w:rPr>
        <w:rFonts w:asciiTheme="minorHAnsi" w:eastAsiaTheme="minorEastAsia" w:hAnsiTheme="minorHAnsi" w:cstheme="minorHAnsi"/>
        <w:color w:val="000000" w:themeColor="text1"/>
        <w:kern w:val="24"/>
        <w:sz w:val="20"/>
        <w:szCs w:val="20"/>
      </w:rPr>
      <w:t xml:space="preserve">ATD’s 5-D Consulting Model for the Learning &amp; Development Professional </w:t>
    </w:r>
  </w:p>
  <w:p w14:paraId="18A83E7A" w14:textId="79DC4C8D" w:rsidR="003C6E04" w:rsidRPr="003C6E04" w:rsidRDefault="003C6E04" w:rsidP="003C6E04">
    <w:pPr>
      <w:pStyle w:val="Footer"/>
      <w:jc w:val="right"/>
      <w:rPr>
        <w:sz w:val="20"/>
        <w:szCs w:val="20"/>
      </w:rPr>
    </w:pPr>
    <w:r w:rsidRPr="003C6E04">
      <w:rPr>
        <w:sz w:val="20"/>
        <w:szCs w:val="20"/>
      </w:rPr>
      <w:t>Deb Christensen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6450" w14:textId="77777777" w:rsidR="003C6E04" w:rsidRDefault="003C6E04" w:rsidP="003C6E04">
      <w:pPr>
        <w:spacing w:after="0" w:line="240" w:lineRule="auto"/>
      </w:pPr>
      <w:r>
        <w:separator/>
      </w:r>
    </w:p>
  </w:footnote>
  <w:footnote w:type="continuationSeparator" w:id="0">
    <w:p w14:paraId="7D335BEF" w14:textId="77777777" w:rsidR="003C6E04" w:rsidRDefault="003C6E04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1139" w14:textId="09787346" w:rsidR="003C6E04" w:rsidRPr="004E5F93" w:rsidRDefault="004E5F93">
    <w:pPr>
      <w:pStyle w:val="Header"/>
      <w:rPr>
        <w:b/>
        <w:bCs/>
      </w:rPr>
    </w:pPr>
    <w:r w:rsidRPr="004E5F93">
      <w:rPr>
        <w:b/>
        <w:bCs/>
      </w:rPr>
      <w:t xml:space="preserve">20-ish </w:t>
    </w:r>
    <w:r w:rsidR="003C6E04" w:rsidRPr="004E5F93">
      <w:rPr>
        <w:b/>
        <w:bCs/>
      </w:rPr>
      <w:t>Outcome-Focused Questions for Consultants and Learning &amp; Development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295"/>
    <w:multiLevelType w:val="multilevel"/>
    <w:tmpl w:val="C02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B662C"/>
    <w:multiLevelType w:val="multilevel"/>
    <w:tmpl w:val="C2B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07A44"/>
    <w:multiLevelType w:val="multilevel"/>
    <w:tmpl w:val="C7E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45318"/>
    <w:multiLevelType w:val="multilevel"/>
    <w:tmpl w:val="081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46EA0"/>
    <w:multiLevelType w:val="hybridMultilevel"/>
    <w:tmpl w:val="92008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DD2B0D"/>
    <w:multiLevelType w:val="multilevel"/>
    <w:tmpl w:val="AF3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B2B3D"/>
    <w:multiLevelType w:val="multilevel"/>
    <w:tmpl w:val="17A6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03"/>
    <w:rsid w:val="002D49C3"/>
    <w:rsid w:val="002F655F"/>
    <w:rsid w:val="003C6E04"/>
    <w:rsid w:val="004E1646"/>
    <w:rsid w:val="004E5F93"/>
    <w:rsid w:val="00640BDB"/>
    <w:rsid w:val="006A323C"/>
    <w:rsid w:val="0089052F"/>
    <w:rsid w:val="00CF5503"/>
    <w:rsid w:val="00D60131"/>
    <w:rsid w:val="00D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B47D"/>
  <w15:chartTrackingRefBased/>
  <w15:docId w15:val="{CC32A171-D472-448D-A38B-332417B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NormalWeb">
    <w:name w:val="Normal (Web)"/>
    <w:basedOn w:val="Normal"/>
    <w:uiPriority w:val="99"/>
    <w:semiHidden/>
    <w:unhideWhenUsed/>
    <w:rsid w:val="003C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Christensen</dc:creator>
  <cp:keywords/>
  <dc:description/>
  <cp:lastModifiedBy>Deb Christensen</cp:lastModifiedBy>
  <cp:revision>3</cp:revision>
  <cp:lastPrinted>2020-11-03T20:38:00Z</cp:lastPrinted>
  <dcterms:created xsi:type="dcterms:W3CDTF">2020-10-28T19:34:00Z</dcterms:created>
  <dcterms:modified xsi:type="dcterms:W3CDTF">2020-11-04T01:03:00Z</dcterms:modified>
</cp:coreProperties>
</file>